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48" w:rsidRPr="00A96D31" w:rsidRDefault="004C7848" w:rsidP="001210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D31">
        <w:rPr>
          <w:rFonts w:ascii="Times New Roman" w:hAnsi="Times New Roman" w:cs="Times New Roman"/>
          <w:b/>
          <w:sz w:val="28"/>
          <w:szCs w:val="28"/>
        </w:rPr>
        <w:t>Совета Ассоциации и дирекции строительных подрядчиков «Созидатели» за 201</w:t>
      </w:r>
      <w:r w:rsidR="00C3179B" w:rsidRPr="00A96D31">
        <w:rPr>
          <w:rFonts w:ascii="Times New Roman" w:hAnsi="Times New Roman" w:cs="Times New Roman"/>
          <w:b/>
          <w:sz w:val="28"/>
          <w:szCs w:val="28"/>
        </w:rPr>
        <w:t>8</w:t>
      </w:r>
      <w:r w:rsidRPr="00A96D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7848" w:rsidRPr="00A96D31" w:rsidRDefault="004C7848" w:rsidP="001210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Некоммерческая организация Ассоциация строительных подрядчиков «Созидатели» получила статус Саморегулируемой организации 26 сентября 2017 года. 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На основании Уведомления № 00-06-05/2169 от 26.09.2017 года Федеральной службы по экологическому, технологическому и атомному надзору (Ростехнадзор),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Вид саморегулируемой организации: саморегулируемая организация, основанная на членстве лиц, осуществляющих строительство. 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СП-103.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C1C" w:rsidRPr="00A96D31">
        <w:rPr>
          <w:rFonts w:ascii="Times New Roman" w:hAnsi="Times New Roman" w:cs="Times New Roman"/>
          <w:sz w:val="28"/>
          <w:szCs w:val="28"/>
        </w:rPr>
        <w:t>Коллегиальным органом</w:t>
      </w:r>
      <w:r w:rsidRPr="00A96D31">
        <w:rPr>
          <w:rFonts w:ascii="Times New Roman" w:hAnsi="Times New Roman" w:cs="Times New Roman"/>
          <w:sz w:val="28"/>
          <w:szCs w:val="28"/>
        </w:rPr>
        <w:t xml:space="preserve"> управления Саморегулируемой организации Ассоциация строительных подрядчиков «Созидатели» (далее – Ассоциация) является Совет Ассоциации. 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ходе своей работы, Совет Ассоциации руководствовался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</w:t>
      </w:r>
      <w:r w:rsidR="006A5C1C" w:rsidRPr="00A96D31">
        <w:rPr>
          <w:rFonts w:ascii="Times New Roman" w:hAnsi="Times New Roman" w:cs="Times New Roman"/>
          <w:sz w:val="28"/>
          <w:szCs w:val="28"/>
        </w:rPr>
        <w:t>Ассоциации: Устава</w:t>
      </w:r>
      <w:r w:rsidRPr="00A96D31">
        <w:rPr>
          <w:rFonts w:ascii="Times New Roman" w:hAnsi="Times New Roman" w:cs="Times New Roman"/>
          <w:sz w:val="28"/>
          <w:szCs w:val="28"/>
        </w:rPr>
        <w:t xml:space="preserve"> Ассоциации, Положения о Совете Ассоциации и др.    </w:t>
      </w:r>
    </w:p>
    <w:p w:rsidR="00C0005A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Отметим некоторые из основных вопросов, относящихся к компетенции Совета Ассоциации, по которым в 2018 году </w:t>
      </w:r>
      <w:r w:rsidR="006A5C1C" w:rsidRPr="00A96D31">
        <w:rPr>
          <w:rFonts w:ascii="Times New Roman" w:hAnsi="Times New Roman" w:cs="Times New Roman"/>
          <w:sz w:val="28"/>
          <w:szCs w:val="28"/>
        </w:rPr>
        <w:t xml:space="preserve">проводилась </w:t>
      </w:r>
      <w:proofErr w:type="gramStart"/>
      <w:r w:rsidR="006A5C1C" w:rsidRPr="00A96D31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A96D31">
        <w:rPr>
          <w:rFonts w:ascii="Times New Roman" w:hAnsi="Times New Roman" w:cs="Times New Roman"/>
          <w:sz w:val="28"/>
          <w:szCs w:val="28"/>
        </w:rPr>
        <w:t xml:space="preserve"> и принимались соответствующие решения:</w:t>
      </w:r>
    </w:p>
    <w:p w:rsidR="00C0005A" w:rsidRPr="00A96D31" w:rsidRDefault="00C0005A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- принятие решения о вступлении в члены Ассоциации или об исключении из членов Ассоциации, по основаниям, предусмотренным </w:t>
      </w:r>
      <w:r w:rsidR="0037294F" w:rsidRPr="00A96D31">
        <w:rPr>
          <w:rFonts w:ascii="Times New Roman" w:hAnsi="Times New Roman" w:cs="Times New Roman"/>
          <w:sz w:val="28"/>
          <w:szCs w:val="28"/>
        </w:rPr>
        <w:t xml:space="preserve">законодательством РФ, </w:t>
      </w:r>
      <w:r w:rsidRPr="00A96D31">
        <w:rPr>
          <w:rFonts w:ascii="Times New Roman" w:hAnsi="Times New Roman" w:cs="Times New Roman"/>
          <w:sz w:val="28"/>
          <w:szCs w:val="28"/>
        </w:rPr>
        <w:t xml:space="preserve">Уставом Ассоциации;  </w:t>
      </w:r>
    </w:p>
    <w:p w:rsidR="00A473D0" w:rsidRPr="00A96D31" w:rsidRDefault="00A473D0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</w:t>
      </w:r>
      <w:r w:rsidR="006A5C1C" w:rsidRPr="00A96D31">
        <w:rPr>
          <w:rFonts w:ascii="Times New Roman" w:hAnsi="Times New Roman" w:cs="Times New Roman"/>
          <w:sz w:val="28"/>
          <w:szCs w:val="28"/>
        </w:rPr>
        <w:t>изменение персонального</w:t>
      </w:r>
      <w:r w:rsidRPr="00A96D31">
        <w:rPr>
          <w:rFonts w:ascii="Times New Roman" w:hAnsi="Times New Roman" w:cs="Times New Roman"/>
          <w:sz w:val="28"/>
          <w:szCs w:val="28"/>
        </w:rPr>
        <w:t xml:space="preserve"> состава Совета Ассоциации,</w:t>
      </w:r>
    </w:p>
    <w:p w:rsidR="00C0005A" w:rsidRPr="00A96D31" w:rsidRDefault="00C0005A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предоставление права выполнения работ членам Ассоциации;</w:t>
      </w:r>
    </w:p>
    <w:p w:rsidR="00C0005A" w:rsidRPr="00A96D31" w:rsidRDefault="00C0005A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внесение изменений в Реестр членов Ассоциации;</w:t>
      </w:r>
    </w:p>
    <w:p w:rsidR="00C0005A" w:rsidRPr="00A96D31" w:rsidRDefault="00C0005A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lastRenderedPageBreak/>
        <w:t xml:space="preserve">- обсуждение </w:t>
      </w:r>
      <w:r w:rsidR="00A473D0" w:rsidRPr="00A96D31">
        <w:rPr>
          <w:rFonts w:ascii="Times New Roman" w:hAnsi="Times New Roman" w:cs="Times New Roman"/>
          <w:sz w:val="28"/>
          <w:szCs w:val="28"/>
        </w:rPr>
        <w:t xml:space="preserve">и утверждение отчета за 2017г. и </w:t>
      </w:r>
      <w:r w:rsidRPr="00A96D31">
        <w:rPr>
          <w:rFonts w:ascii="Times New Roman" w:hAnsi="Times New Roman" w:cs="Times New Roman"/>
          <w:sz w:val="28"/>
          <w:szCs w:val="28"/>
        </w:rPr>
        <w:t>сметы доходов</w:t>
      </w:r>
      <w:r w:rsidR="0037294F" w:rsidRPr="00A96D31">
        <w:rPr>
          <w:rFonts w:ascii="Times New Roman" w:hAnsi="Times New Roman" w:cs="Times New Roman"/>
          <w:sz w:val="28"/>
          <w:szCs w:val="28"/>
        </w:rPr>
        <w:t>,</w:t>
      </w:r>
      <w:r w:rsidRPr="00A96D31">
        <w:rPr>
          <w:rFonts w:ascii="Times New Roman" w:hAnsi="Times New Roman" w:cs="Times New Roman"/>
          <w:sz w:val="28"/>
          <w:szCs w:val="28"/>
        </w:rPr>
        <w:t xml:space="preserve"> и расходов Ассоциации на 2019 год;</w:t>
      </w:r>
    </w:p>
    <w:p w:rsidR="00A473D0" w:rsidRPr="00A96D31" w:rsidRDefault="00A473D0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были избраны делегаты, которые представляли Ассоциацию на Окружных конференциях СЗФО в г. Санкт-Петербурге и на Всероссийском съезде саморегулируемых организаций в области строительства, проводимом Ассоциацией «Национальное объединение строителей» (НОСТРОЙ) в г. Москве и пр.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1">
        <w:rPr>
          <w:rFonts w:ascii="Times New Roman" w:hAnsi="Times New Roman" w:cs="Times New Roman"/>
          <w:sz w:val="28"/>
          <w:szCs w:val="28"/>
        </w:rPr>
        <w:t xml:space="preserve">- </w:t>
      </w:r>
      <w:r w:rsidR="00C0005A" w:rsidRPr="00A96D31">
        <w:rPr>
          <w:rFonts w:ascii="Times New Roman" w:hAnsi="Times New Roman" w:cs="Times New Roman"/>
          <w:sz w:val="28"/>
          <w:szCs w:val="28"/>
        </w:rPr>
        <w:t xml:space="preserve">За отчетный период Советом Ассоциации были </w:t>
      </w:r>
      <w:r w:rsidRPr="00A96D31">
        <w:rPr>
          <w:rFonts w:ascii="Times New Roman" w:hAnsi="Times New Roman" w:cs="Times New Roman"/>
          <w:sz w:val="28"/>
          <w:szCs w:val="28"/>
        </w:rPr>
        <w:t>внесен</w:t>
      </w:r>
      <w:r w:rsidR="00C0005A" w:rsidRPr="00A96D31">
        <w:rPr>
          <w:rFonts w:ascii="Times New Roman" w:hAnsi="Times New Roman" w:cs="Times New Roman"/>
          <w:sz w:val="28"/>
          <w:szCs w:val="28"/>
        </w:rPr>
        <w:t>ы</w:t>
      </w:r>
      <w:r w:rsidRPr="00A96D31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C0005A" w:rsidRPr="00A96D31">
        <w:rPr>
          <w:rFonts w:ascii="Times New Roman" w:hAnsi="Times New Roman" w:cs="Times New Roman"/>
          <w:sz w:val="28"/>
          <w:szCs w:val="28"/>
        </w:rPr>
        <w:t>ы</w:t>
      </w:r>
      <w:r w:rsidRPr="00A96D3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0005A" w:rsidRPr="00A96D31">
        <w:rPr>
          <w:rFonts w:ascii="Times New Roman" w:hAnsi="Times New Roman" w:cs="Times New Roman"/>
          <w:sz w:val="28"/>
          <w:szCs w:val="28"/>
        </w:rPr>
        <w:t>я</w:t>
      </w:r>
      <w:r w:rsidRPr="00A96D31">
        <w:rPr>
          <w:rFonts w:ascii="Times New Roman" w:hAnsi="Times New Roman" w:cs="Times New Roman"/>
          <w:sz w:val="28"/>
          <w:szCs w:val="28"/>
        </w:rPr>
        <w:t xml:space="preserve"> во внутренние документы Ассоциации в соответствии с</w:t>
      </w:r>
      <w:r w:rsidR="0037294F" w:rsidRPr="00A96D31">
        <w:rPr>
          <w:rFonts w:ascii="Times New Roman" w:hAnsi="Times New Roman" w:cs="Times New Roman"/>
          <w:sz w:val="28"/>
          <w:szCs w:val="28"/>
        </w:rPr>
        <w:t xml:space="preserve"> </w:t>
      </w:r>
      <w:r w:rsidRPr="00A96D31">
        <w:rPr>
          <w:rFonts w:ascii="Times New Roman" w:hAnsi="Times New Roman" w:cs="Times New Roman"/>
          <w:sz w:val="28"/>
          <w:szCs w:val="28"/>
        </w:rPr>
        <w:t>принятым Федеральным законом от 3 августа 2018 г. № 340-ФЗ “О внесении изменений в Градостроительный кодекс Российской Федерации и отдельные законодательные акты Российской Федерации”</w:t>
      </w:r>
      <w:r w:rsidR="0037294F" w:rsidRPr="00A96D31">
        <w:rPr>
          <w:rFonts w:ascii="Times New Roman" w:hAnsi="Times New Roman" w:cs="Times New Roman"/>
          <w:sz w:val="28"/>
          <w:szCs w:val="28"/>
        </w:rPr>
        <w:t xml:space="preserve"> и другим основаниям, предусматриваемым законодательством РФ</w:t>
      </w:r>
      <w:r w:rsidRPr="00A96D31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proofErr w:type="gramEnd"/>
    </w:p>
    <w:p w:rsidR="0037294F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утверждение</w:t>
      </w:r>
      <w:r w:rsidR="00A473D0" w:rsidRPr="00A96D31">
        <w:rPr>
          <w:rFonts w:ascii="Times New Roman" w:hAnsi="Times New Roman" w:cs="Times New Roman"/>
          <w:sz w:val="28"/>
          <w:szCs w:val="28"/>
        </w:rPr>
        <w:t xml:space="preserve"> новой редакции Устава, </w:t>
      </w:r>
      <w:r w:rsidRPr="00A96D31">
        <w:rPr>
          <w:rFonts w:ascii="Times New Roman" w:hAnsi="Times New Roman" w:cs="Times New Roman"/>
          <w:sz w:val="28"/>
          <w:szCs w:val="28"/>
        </w:rPr>
        <w:t>стандартов и правил Ассоциации, внесение необх</w:t>
      </w:r>
      <w:r w:rsidR="0037294F" w:rsidRPr="00A96D31">
        <w:rPr>
          <w:rFonts w:ascii="Times New Roman" w:hAnsi="Times New Roman" w:cs="Times New Roman"/>
          <w:sz w:val="28"/>
          <w:szCs w:val="28"/>
        </w:rPr>
        <w:t>одимых изменений в существующие положения</w:t>
      </w:r>
      <w:r w:rsidRPr="00A96D31">
        <w:rPr>
          <w:rFonts w:ascii="Times New Roman" w:hAnsi="Times New Roman" w:cs="Times New Roman"/>
          <w:sz w:val="28"/>
          <w:szCs w:val="28"/>
        </w:rPr>
        <w:t xml:space="preserve"> о работе специализированных органов саморегулируемой организации, порядка осуществления ими деятельности и пр.</w:t>
      </w:r>
      <w:r w:rsidR="00C0005A" w:rsidRPr="00A96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3D0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005A" w:rsidRPr="00A96D31">
        <w:rPr>
          <w:rFonts w:ascii="Times New Roman" w:hAnsi="Times New Roman" w:cs="Times New Roman"/>
          <w:sz w:val="28"/>
          <w:szCs w:val="28"/>
        </w:rPr>
        <w:t xml:space="preserve">Все внутренние документы Ассоциации, утвержденные Советом Ассоциации, в установленном порядке, прошли проверку и регистрацию в </w:t>
      </w:r>
      <w:proofErr w:type="spellStart"/>
      <w:r w:rsidR="00C0005A" w:rsidRPr="00A96D31">
        <w:rPr>
          <w:rFonts w:ascii="Times New Roman" w:hAnsi="Times New Roman" w:cs="Times New Roman"/>
          <w:sz w:val="28"/>
          <w:szCs w:val="28"/>
        </w:rPr>
        <w:t>Ростехнадзоре</w:t>
      </w:r>
      <w:proofErr w:type="spellEnd"/>
      <w:r w:rsidR="00C0005A" w:rsidRPr="00A96D3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73D0" w:rsidRPr="00A96D31" w:rsidRDefault="00C0005A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</w:t>
      </w:r>
      <w:r w:rsidR="00D56A65" w:rsidRPr="00A96D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73D0" w:rsidRPr="00A96D31">
        <w:rPr>
          <w:rFonts w:ascii="Times New Roman" w:hAnsi="Times New Roman" w:cs="Times New Roman"/>
          <w:sz w:val="28"/>
          <w:szCs w:val="28"/>
        </w:rPr>
        <w:t>В 2018 году было проведено:</w:t>
      </w:r>
    </w:p>
    <w:p w:rsidR="00A473D0" w:rsidRPr="00A96D31" w:rsidRDefault="00A473D0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- 42 (сорок</w:t>
      </w:r>
      <w:r w:rsidR="0037294F" w:rsidRPr="00A96D31">
        <w:rPr>
          <w:rFonts w:ascii="Times New Roman" w:hAnsi="Times New Roman" w:cs="Times New Roman"/>
          <w:sz w:val="28"/>
          <w:szCs w:val="28"/>
        </w:rPr>
        <w:t xml:space="preserve"> два</w:t>
      </w:r>
      <w:r w:rsidRPr="00A96D31">
        <w:rPr>
          <w:rFonts w:ascii="Times New Roman" w:hAnsi="Times New Roman" w:cs="Times New Roman"/>
          <w:sz w:val="28"/>
          <w:szCs w:val="28"/>
        </w:rPr>
        <w:t xml:space="preserve">) заседания Совета Ассоциации;   </w:t>
      </w:r>
    </w:p>
    <w:p w:rsidR="00A473D0" w:rsidRPr="00A96D31" w:rsidRDefault="00A473D0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- 2 (два) Общих собрания членов Ассоциации</w:t>
      </w:r>
    </w:p>
    <w:p w:rsidR="004C7848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848" w:rsidRPr="00A96D31">
        <w:rPr>
          <w:rFonts w:ascii="Times New Roman" w:hAnsi="Times New Roman" w:cs="Times New Roman"/>
          <w:sz w:val="28"/>
          <w:szCs w:val="28"/>
        </w:rPr>
        <w:t>По состоянию на 31 декабря 201</w:t>
      </w:r>
      <w:r w:rsidR="00C3179B" w:rsidRPr="00A96D31">
        <w:rPr>
          <w:rFonts w:ascii="Times New Roman" w:hAnsi="Times New Roman" w:cs="Times New Roman"/>
          <w:sz w:val="28"/>
          <w:szCs w:val="28"/>
        </w:rPr>
        <w:t>8</w:t>
      </w:r>
      <w:r w:rsidR="004C7848" w:rsidRPr="00A96D31">
        <w:rPr>
          <w:rFonts w:ascii="Times New Roman" w:hAnsi="Times New Roman" w:cs="Times New Roman"/>
          <w:sz w:val="28"/>
          <w:szCs w:val="28"/>
        </w:rPr>
        <w:t xml:space="preserve"> года, членами Ассоциации являлись </w:t>
      </w:r>
      <w:r w:rsidR="00A473D0" w:rsidRPr="00A96D31">
        <w:rPr>
          <w:rFonts w:ascii="Times New Roman" w:hAnsi="Times New Roman" w:cs="Times New Roman"/>
          <w:sz w:val="28"/>
          <w:szCs w:val="28"/>
        </w:rPr>
        <w:t>108</w:t>
      </w:r>
      <w:r w:rsidR="004C7848" w:rsidRPr="00A96D31">
        <w:rPr>
          <w:rFonts w:ascii="Times New Roman" w:hAnsi="Times New Roman" w:cs="Times New Roman"/>
          <w:sz w:val="28"/>
          <w:szCs w:val="28"/>
        </w:rPr>
        <w:t xml:space="preserve"> (сто </w:t>
      </w:r>
      <w:r w:rsidR="00A473D0" w:rsidRPr="00A96D31">
        <w:rPr>
          <w:rFonts w:ascii="Times New Roman" w:hAnsi="Times New Roman" w:cs="Times New Roman"/>
          <w:sz w:val="28"/>
          <w:szCs w:val="28"/>
        </w:rPr>
        <w:t>восемь</w:t>
      </w:r>
      <w:r w:rsidR="004C7848" w:rsidRPr="00A96D31">
        <w:rPr>
          <w:rFonts w:ascii="Times New Roman" w:hAnsi="Times New Roman" w:cs="Times New Roman"/>
          <w:sz w:val="28"/>
          <w:szCs w:val="28"/>
        </w:rPr>
        <w:t xml:space="preserve">) юридических лица или индивидуальных предпринимателей. </w:t>
      </w:r>
    </w:p>
    <w:p w:rsidR="004C7848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848" w:rsidRPr="00A96D31">
        <w:rPr>
          <w:rFonts w:ascii="Times New Roman" w:hAnsi="Times New Roman" w:cs="Times New Roman"/>
          <w:sz w:val="28"/>
          <w:szCs w:val="28"/>
        </w:rPr>
        <w:t>В период 201</w:t>
      </w:r>
      <w:r w:rsidR="00A473D0" w:rsidRPr="00A96D31">
        <w:rPr>
          <w:rFonts w:ascii="Times New Roman" w:hAnsi="Times New Roman" w:cs="Times New Roman"/>
          <w:sz w:val="28"/>
          <w:szCs w:val="28"/>
        </w:rPr>
        <w:t>8</w:t>
      </w:r>
      <w:r w:rsidR="004C7848" w:rsidRPr="00A96D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73D0" w:rsidRPr="00A96D31">
        <w:rPr>
          <w:rFonts w:ascii="Times New Roman" w:hAnsi="Times New Roman" w:cs="Times New Roman"/>
          <w:sz w:val="28"/>
          <w:szCs w:val="28"/>
        </w:rPr>
        <w:t>: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из Реестра Ассоциации были исключены </w:t>
      </w:r>
      <w:r w:rsidR="00A473D0" w:rsidRPr="00A96D31">
        <w:rPr>
          <w:rFonts w:ascii="Times New Roman" w:hAnsi="Times New Roman" w:cs="Times New Roman"/>
          <w:sz w:val="28"/>
          <w:szCs w:val="28"/>
        </w:rPr>
        <w:t>1</w:t>
      </w:r>
      <w:r w:rsidRPr="00A96D31">
        <w:rPr>
          <w:rFonts w:ascii="Times New Roman" w:hAnsi="Times New Roman" w:cs="Times New Roman"/>
          <w:sz w:val="28"/>
          <w:szCs w:val="28"/>
        </w:rPr>
        <w:t>2 (</w:t>
      </w:r>
      <w:r w:rsidR="00A473D0" w:rsidRPr="00A96D31">
        <w:rPr>
          <w:rFonts w:ascii="Times New Roman" w:hAnsi="Times New Roman" w:cs="Times New Roman"/>
          <w:sz w:val="28"/>
          <w:szCs w:val="28"/>
        </w:rPr>
        <w:t>двенадцать</w:t>
      </w:r>
      <w:r w:rsidRPr="00A96D31">
        <w:rPr>
          <w:rFonts w:ascii="Times New Roman" w:hAnsi="Times New Roman" w:cs="Times New Roman"/>
          <w:sz w:val="28"/>
          <w:szCs w:val="28"/>
        </w:rPr>
        <w:t xml:space="preserve">) юридических лиц </w:t>
      </w:r>
      <w:r w:rsidR="00A473D0" w:rsidRPr="00A96D31">
        <w:rPr>
          <w:rFonts w:ascii="Times New Roman" w:hAnsi="Times New Roman" w:cs="Times New Roman"/>
          <w:sz w:val="28"/>
          <w:szCs w:val="28"/>
        </w:rPr>
        <w:t xml:space="preserve">и </w:t>
      </w:r>
      <w:r w:rsidRPr="00A96D31">
        <w:rPr>
          <w:rFonts w:ascii="Times New Roman" w:hAnsi="Times New Roman" w:cs="Times New Roman"/>
          <w:sz w:val="28"/>
          <w:szCs w:val="28"/>
        </w:rPr>
        <w:t>индивидуальных предпринимателя (причин</w:t>
      </w:r>
      <w:r w:rsidR="00A473D0" w:rsidRPr="00A96D31">
        <w:rPr>
          <w:rFonts w:ascii="Times New Roman" w:hAnsi="Times New Roman" w:cs="Times New Roman"/>
          <w:sz w:val="28"/>
          <w:szCs w:val="28"/>
        </w:rPr>
        <w:t>ы</w:t>
      </w:r>
      <w:r w:rsidRPr="00A96D31">
        <w:rPr>
          <w:rFonts w:ascii="Times New Roman" w:hAnsi="Times New Roman" w:cs="Times New Roman"/>
          <w:sz w:val="28"/>
          <w:szCs w:val="28"/>
        </w:rPr>
        <w:t xml:space="preserve"> исключения –</w:t>
      </w:r>
      <w:r w:rsidR="00A473D0" w:rsidRPr="00A96D31">
        <w:rPr>
          <w:rFonts w:ascii="Times New Roman" w:hAnsi="Times New Roman" w:cs="Times New Roman"/>
          <w:sz w:val="28"/>
          <w:szCs w:val="28"/>
        </w:rPr>
        <w:t xml:space="preserve"> в результате выявленных нарушений и на основании</w:t>
      </w:r>
      <w:r w:rsidRPr="00A96D31">
        <w:rPr>
          <w:rFonts w:ascii="Times New Roman" w:hAnsi="Times New Roman" w:cs="Times New Roman"/>
          <w:sz w:val="28"/>
          <w:szCs w:val="28"/>
        </w:rPr>
        <w:t xml:space="preserve"> заявления о добровольном выходе); </w:t>
      </w:r>
    </w:p>
    <w:p w:rsidR="004C7848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в члены Ассоциации приняты </w:t>
      </w:r>
      <w:r w:rsidR="00A473D0" w:rsidRPr="00A96D31">
        <w:rPr>
          <w:rFonts w:ascii="Times New Roman" w:hAnsi="Times New Roman" w:cs="Times New Roman"/>
          <w:sz w:val="28"/>
          <w:szCs w:val="28"/>
        </w:rPr>
        <w:t>18 (</w:t>
      </w:r>
      <w:r w:rsidR="006A5C1C" w:rsidRPr="00A96D31">
        <w:rPr>
          <w:rFonts w:ascii="Times New Roman" w:hAnsi="Times New Roman" w:cs="Times New Roman"/>
          <w:sz w:val="28"/>
          <w:szCs w:val="28"/>
        </w:rPr>
        <w:t>восемнадцать) юридических</w:t>
      </w:r>
      <w:r w:rsidRPr="00A96D31">
        <w:rPr>
          <w:rFonts w:ascii="Times New Roman" w:hAnsi="Times New Roman" w:cs="Times New Roman"/>
          <w:sz w:val="28"/>
          <w:szCs w:val="28"/>
        </w:rPr>
        <w:t xml:space="preserve"> лиц </w:t>
      </w:r>
      <w:r w:rsidR="00A473D0" w:rsidRPr="00A96D31">
        <w:rPr>
          <w:rFonts w:ascii="Times New Roman" w:hAnsi="Times New Roman" w:cs="Times New Roman"/>
          <w:sz w:val="28"/>
          <w:szCs w:val="28"/>
        </w:rPr>
        <w:t>и</w:t>
      </w:r>
      <w:r w:rsidR="0037294F" w:rsidRPr="00A96D31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A96D31">
        <w:rPr>
          <w:rFonts w:ascii="Times New Roman" w:hAnsi="Times New Roman" w:cs="Times New Roman"/>
          <w:sz w:val="28"/>
          <w:szCs w:val="28"/>
        </w:rPr>
        <w:t>.</w:t>
      </w:r>
    </w:p>
    <w:p w:rsidR="00716EF6" w:rsidRDefault="00716EF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запросам членов Ассоциации за 2018 год выдано 144 выписки из реестра СРО</w:t>
      </w:r>
      <w:r w:rsidR="00B676DC">
        <w:rPr>
          <w:rFonts w:ascii="Times New Roman" w:hAnsi="Times New Roman" w:cs="Times New Roman"/>
          <w:sz w:val="28"/>
          <w:szCs w:val="28"/>
        </w:rPr>
        <w:t>.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3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едет</w:t>
      </w:r>
      <w:r w:rsidR="000D2A3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="000D2A3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D2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вопросу обеспечения</w:t>
      </w:r>
      <w:r w:rsidR="000D2A32">
        <w:rPr>
          <w:rFonts w:ascii="Times New Roman" w:hAnsi="Times New Roman" w:cs="Times New Roman"/>
          <w:sz w:val="28"/>
          <w:szCs w:val="28"/>
        </w:rPr>
        <w:t xml:space="preserve"> членами Ассоциации</w:t>
      </w:r>
      <w:r>
        <w:rPr>
          <w:rFonts w:ascii="Times New Roman" w:hAnsi="Times New Roman" w:cs="Times New Roman"/>
          <w:sz w:val="28"/>
          <w:szCs w:val="28"/>
        </w:rPr>
        <w:t xml:space="preserve"> двумя специалистами национального реестра. В  октябре 2018 года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подготовлено и направлено очередное  обращение в НОСТРОЙ с предложениями расширить </w:t>
      </w:r>
      <w:r w:rsidRPr="00C22CC6">
        <w:rPr>
          <w:rFonts w:ascii="Times New Roman" w:hAnsi="Times New Roman" w:cs="Times New Roman"/>
          <w:sz w:val="28"/>
          <w:szCs w:val="28"/>
        </w:rPr>
        <w:t xml:space="preserve">список специальностей (профессий) относящихся к морской отрасли, коды, которых не содержатся в утвержденном Министерством строительства и жилищно-коммунального хозяйства </w:t>
      </w:r>
      <w:r w:rsidRPr="00C22CC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перечне, прилагаемом к Регламенту ведения НРС, с целью включения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строительства для внесения</w:t>
      </w:r>
      <w:proofErr w:type="gramEnd"/>
      <w:r w:rsidRPr="00C22CC6">
        <w:rPr>
          <w:rFonts w:ascii="Times New Roman" w:hAnsi="Times New Roman" w:cs="Times New Roman"/>
          <w:sz w:val="28"/>
          <w:szCs w:val="28"/>
        </w:rPr>
        <w:t xml:space="preserve"> сведений о специалистах в национальный реестр специалистов в области строительства: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Инженер-механик, инженер – энергетик, инженер – электромеханик, механизация портовых перегрузочных работ, радиоинженер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11.05.01. Радиоэлектронные системы и комплексы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25.05.03. Техническая эксплуатация транспортного радиооборудования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26.05.06. Эксплуатация судовых энергетических установок</w:t>
      </w:r>
    </w:p>
    <w:p w:rsidR="00C22CC6" w:rsidRP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26.05.07. Эксплуатация судового электрооборудования и средств автоматики</w:t>
      </w:r>
    </w:p>
    <w:p w:rsid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CC6">
        <w:rPr>
          <w:rFonts w:ascii="Times New Roman" w:hAnsi="Times New Roman" w:cs="Times New Roman"/>
          <w:sz w:val="28"/>
          <w:szCs w:val="28"/>
        </w:rPr>
        <w:t>190602.65 Эксплуатация перегрузочного оборудования портов и транспортных терминалов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6A65" w:rsidRPr="00A96D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2CC6" w:rsidRDefault="00C22C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Наше предложение было подкреплено копиями дипломов и выписок с места работы специалистов, поддержано и направлено в Минстрой РФ, ожидаем подписания изменений.</w:t>
      </w:r>
    </w:p>
    <w:p w:rsidR="00C3179B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</w:t>
      </w:r>
      <w:r w:rsidR="00C3179B" w:rsidRPr="00A96D31">
        <w:rPr>
          <w:rFonts w:ascii="Times New Roman" w:hAnsi="Times New Roman" w:cs="Times New Roman"/>
          <w:sz w:val="28"/>
          <w:szCs w:val="28"/>
        </w:rPr>
        <w:t>Специализированными органами Ассоциации за период 2018 года проведено</w:t>
      </w:r>
      <w:r w:rsidR="009C7097" w:rsidRPr="00A96D31">
        <w:rPr>
          <w:rFonts w:ascii="Times New Roman" w:hAnsi="Times New Roman" w:cs="Times New Roman"/>
          <w:sz w:val="28"/>
          <w:szCs w:val="28"/>
        </w:rPr>
        <w:t>:</w:t>
      </w:r>
      <w:r w:rsidR="00C3179B" w:rsidRPr="00A96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007" w:rsidRPr="00A96D31" w:rsidRDefault="00B00007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98"/>
        <w:gridCol w:w="2268"/>
        <w:gridCol w:w="5273"/>
      </w:tblGrid>
      <w:tr w:rsidR="00C3179B" w:rsidRPr="00A96D31" w:rsidTr="00D56A65">
        <w:trPr>
          <w:trHeight w:val="7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37294F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r w:rsidR="001569B6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="00C3179B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37294F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r w:rsidR="00C3179B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внеплановых проверок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C3179B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проведения внеплановых проверок</w:t>
            </w:r>
          </w:p>
        </w:tc>
      </w:tr>
      <w:tr w:rsidR="00C3179B" w:rsidRPr="00A96D31" w:rsidTr="00D56A65">
        <w:trPr>
          <w:trHeight w:val="1598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2A18BD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37294F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9B" w:rsidRPr="00A96D31" w:rsidRDefault="00C3179B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E04F6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(РТН, Минстрой МО) о нарушениях установленных требований членами Ассоциации; </w:t>
            </w:r>
          </w:p>
          <w:p w:rsidR="00C3179B" w:rsidRPr="00A96D31" w:rsidRDefault="00847A86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Выявление должностными</w:t>
            </w:r>
            <w:r w:rsidR="008E04F6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79B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 Ассоциации нарушений требований внутренних документов</w:t>
            </w: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Ассоциации</w:t>
            </w:r>
            <w:r w:rsidR="00C3179B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3179B" w:rsidRPr="00A96D31" w:rsidRDefault="00847A86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При принятии </w:t>
            </w:r>
            <w:r w:rsidR="00C3179B"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члены Ассоциации</w:t>
            </w:r>
          </w:p>
        </w:tc>
      </w:tr>
    </w:tbl>
    <w:p w:rsidR="00C17A12" w:rsidRPr="00A96D31" w:rsidRDefault="00C17A12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A12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7A12" w:rsidRPr="00A96D31">
        <w:rPr>
          <w:rFonts w:ascii="Times New Roman" w:hAnsi="Times New Roman" w:cs="Times New Roman"/>
          <w:sz w:val="28"/>
          <w:szCs w:val="28"/>
        </w:rPr>
        <w:t xml:space="preserve">При реализации своих функций и полномочий, Совет Ассоциации, совместно с исполнительным органом (дирекцией) Ассоциации, систематически   взаимодействуют и сотрудничают с исполнительными органами Мурманской области, Министерством строительства и территориального развития Мурманской области, Администрациями муниципалитетов и другими заинтересованными организациями, с аппаратом Ассоциации «Национальное объединение строителей» (НОСТРОЙ). </w:t>
      </w:r>
    </w:p>
    <w:p w:rsidR="00C17A12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7A12" w:rsidRPr="00A96D31">
        <w:rPr>
          <w:rFonts w:ascii="Times New Roman" w:hAnsi="Times New Roman" w:cs="Times New Roman"/>
          <w:sz w:val="28"/>
          <w:szCs w:val="28"/>
        </w:rPr>
        <w:t xml:space="preserve">Ассоциацией в 2018 году было подписано соглашение о сотрудничестве с Уполномоченным по защите прав предпринимателей в Мурманской области.          </w:t>
      </w:r>
    </w:p>
    <w:p w:rsidR="00C17A12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17A12" w:rsidRPr="00A96D31">
        <w:rPr>
          <w:rFonts w:ascii="Times New Roman" w:hAnsi="Times New Roman" w:cs="Times New Roman"/>
          <w:sz w:val="28"/>
          <w:szCs w:val="28"/>
        </w:rPr>
        <w:t xml:space="preserve">Ассоциацией соблюдаются требования по информационной открытости, все документы, информация и сведения о нашей деятельности размещены и систематически обновляются на официальном сайте </w:t>
      </w:r>
      <w:hyperlink r:id="rId8" w:history="1">
        <w:r w:rsidR="00C17A12" w:rsidRPr="00A96D31">
          <w:rPr>
            <w:rStyle w:val="a3"/>
            <w:rFonts w:ascii="Times New Roman" w:hAnsi="Times New Roman" w:cs="Times New Roman"/>
            <w:sz w:val="28"/>
            <w:szCs w:val="28"/>
          </w:rPr>
          <w:t>http://СРО-51.РФ</w:t>
        </w:r>
      </w:hyperlink>
      <w:r w:rsidR="00C17A12" w:rsidRPr="00A96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EF6" w:rsidRPr="00A96D31" w:rsidRDefault="00716EF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отчётный период</w:t>
      </w:r>
      <w:r w:rsidR="000D2A32">
        <w:rPr>
          <w:rFonts w:ascii="Times New Roman" w:hAnsi="Times New Roman" w:cs="Times New Roman"/>
          <w:sz w:val="28"/>
          <w:szCs w:val="28"/>
        </w:rPr>
        <w:t xml:space="preserve"> в целях реализации своих прав и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 Ассоциацией было направлено в адрес Органов власти,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членов Ассоциации  порядка 634 –почтовых отправлений и 3602 – электронных. </w:t>
      </w:r>
    </w:p>
    <w:p w:rsidR="00C17A12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7A12" w:rsidRPr="00A96D31">
        <w:rPr>
          <w:rFonts w:ascii="Times New Roman" w:hAnsi="Times New Roman" w:cs="Times New Roman"/>
          <w:sz w:val="28"/>
          <w:szCs w:val="28"/>
        </w:rPr>
        <w:t xml:space="preserve">В 2018 году Ассоциация была организатором двух региональных конкурсов: профессионального мастерства среди представителей строительных профессий «Строитель - 2018» и «Лучшая строительная площадка Мурманской области», данные мероприятия прошли на должном уровне при поддержке Министерства строительства Мурманской области и ГАПОУ МО «Мурманский строительный колледж им. Н.Е. </w:t>
      </w:r>
      <w:proofErr w:type="spellStart"/>
      <w:r w:rsidR="00C17A12" w:rsidRPr="00A96D31">
        <w:rPr>
          <w:rFonts w:ascii="Times New Roman" w:hAnsi="Times New Roman" w:cs="Times New Roman"/>
          <w:sz w:val="28"/>
          <w:szCs w:val="28"/>
        </w:rPr>
        <w:t>Момота</w:t>
      </w:r>
      <w:proofErr w:type="spellEnd"/>
      <w:r w:rsidR="00C17A12" w:rsidRPr="00A96D31">
        <w:rPr>
          <w:rFonts w:ascii="Times New Roman" w:hAnsi="Times New Roman" w:cs="Times New Roman"/>
          <w:sz w:val="28"/>
          <w:szCs w:val="28"/>
        </w:rPr>
        <w:t>».</w:t>
      </w:r>
    </w:p>
    <w:p w:rsidR="00C17A12" w:rsidRPr="00A96D31" w:rsidRDefault="00C17A12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6A65" w:rsidRPr="00A96D31">
        <w:rPr>
          <w:rFonts w:ascii="Times New Roman" w:hAnsi="Times New Roman" w:cs="Times New Roman"/>
          <w:sz w:val="28"/>
          <w:szCs w:val="28"/>
        </w:rPr>
        <w:t xml:space="preserve">  </w:t>
      </w:r>
      <w:r w:rsidRPr="00A96D31">
        <w:rPr>
          <w:rFonts w:ascii="Times New Roman" w:hAnsi="Times New Roman" w:cs="Times New Roman"/>
          <w:sz w:val="28"/>
          <w:szCs w:val="28"/>
        </w:rPr>
        <w:t xml:space="preserve">В рамках подготовки к собранию всем была осуществлена рассылка годовой финансовой отчетности Ассоциации за 2018 год с аудиторским заключением. </w:t>
      </w:r>
    </w:p>
    <w:p w:rsidR="00C17A12" w:rsidRPr="00A96D31" w:rsidRDefault="00D56A65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7A12" w:rsidRPr="00A96D31">
        <w:rPr>
          <w:rFonts w:ascii="Times New Roman" w:hAnsi="Times New Roman" w:cs="Times New Roman"/>
          <w:sz w:val="28"/>
          <w:szCs w:val="28"/>
        </w:rPr>
        <w:t>Сумма денежных средств, размещенная на специализированных счетах компенсационных фондов Ассоциации, составляла:</w:t>
      </w:r>
    </w:p>
    <w:p w:rsidR="004C7848" w:rsidRPr="00A96D31" w:rsidRDefault="004C7848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163"/>
        <w:gridCol w:w="3118"/>
        <w:gridCol w:w="3260"/>
      </w:tblGrid>
      <w:tr w:rsidR="00AC14C2" w:rsidRPr="00A96D31" w:rsidTr="00C17A12">
        <w:trPr>
          <w:trHeight w:val="1091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В</w:t>
            </w:r>
            <w:r w:rsidR="005D4E88" w:rsidRPr="00A96D31">
              <w:rPr>
                <w:rFonts w:ascii="Times New Roman" w:eastAsia="Times New Roman" w:hAnsi="Times New Roman" w:cs="Times New Roman"/>
                <w:lang w:eastAsia="ru-RU"/>
              </w:rPr>
              <w:t>озмещения вреда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>, размещенный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специальном счете, по состоянию на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 01.01.2018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C17A12" w:rsidRPr="00A96D31" w:rsidRDefault="00C17A1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12" w:rsidRPr="00A96D31" w:rsidRDefault="00C17A12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</w:t>
            </w:r>
            <w:r w:rsidR="00AC14C2" w:rsidRPr="00A96D31">
              <w:rPr>
                <w:rFonts w:ascii="Times New Roman" w:eastAsia="Times New Roman" w:hAnsi="Times New Roman" w:cs="Times New Roman"/>
                <w:lang w:eastAsia="ru-RU"/>
              </w:rPr>
              <w:t>, размещенный на специальном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 счете, по состоянию</w:t>
            </w:r>
            <w:r w:rsidR="00AC14C2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 на 01.01.2019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C14C2" w:rsidRPr="00A96D31" w:rsidRDefault="00C17A1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>альный счет для размещения КФ Возмещения вреда</w:t>
            </w:r>
          </w:p>
        </w:tc>
      </w:tr>
      <w:tr w:rsidR="00AC14C2" w:rsidRPr="00A96D31" w:rsidTr="00C17A12">
        <w:trPr>
          <w:trHeight w:val="341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22 479 045,75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29 564 969,23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АО "АЛЬФА-БАНК"</w:t>
            </w:r>
          </w:p>
        </w:tc>
      </w:tr>
      <w:tr w:rsidR="00C17A12" w:rsidRPr="00A96D31" w:rsidTr="00A23239">
        <w:trPr>
          <w:trHeight w:val="341"/>
        </w:trPr>
        <w:tc>
          <w:tcPr>
            <w:tcW w:w="9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12" w:rsidRPr="00A96D31" w:rsidRDefault="00C17A1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4C2" w:rsidRPr="00A96D31" w:rsidTr="00C17A12">
        <w:trPr>
          <w:trHeight w:val="11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О</w:t>
            </w:r>
            <w:r w:rsidR="005D4E88" w:rsidRPr="00A96D31">
              <w:rPr>
                <w:rFonts w:ascii="Times New Roman" w:eastAsia="Times New Roman" w:hAnsi="Times New Roman" w:cs="Times New Roman"/>
                <w:lang w:eastAsia="ru-RU"/>
              </w:rPr>
              <w:t>беспечения договорных обязательств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размещенный </w:t>
            </w:r>
            <w:r w:rsidR="00B66064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на специальном счете </w:t>
            </w:r>
            <w:r w:rsidR="00C17A12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по состоянию на 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01.01.2018</w:t>
            </w:r>
            <w:r w:rsidR="00B66064"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B66064" w:rsidRPr="00A96D31" w:rsidRDefault="00B66064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C17A12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Обеспечение договорных обязательств</w:t>
            </w:r>
            <w:r w:rsidR="00AC14C2" w:rsidRPr="00A96D31">
              <w:rPr>
                <w:rFonts w:ascii="Times New Roman" w:eastAsia="Times New Roman" w:hAnsi="Times New Roman" w:cs="Times New Roman"/>
                <w:lang w:eastAsia="ru-RU"/>
              </w:rPr>
              <w:t>, размещен</w:t>
            </w:r>
            <w:r w:rsidR="00B66064" w:rsidRPr="00A96D31">
              <w:rPr>
                <w:rFonts w:ascii="Times New Roman" w:eastAsia="Times New Roman" w:hAnsi="Times New Roman" w:cs="Times New Roman"/>
                <w:lang w:eastAsia="ru-RU"/>
              </w:rPr>
              <w:t xml:space="preserve">ный на специальном счете по состоянию </w:t>
            </w:r>
            <w:r w:rsidR="00AC14C2" w:rsidRPr="00A96D31">
              <w:rPr>
                <w:rFonts w:ascii="Times New Roman" w:eastAsia="Times New Roman" w:hAnsi="Times New Roman" w:cs="Times New Roman"/>
                <w:lang w:eastAsia="ru-RU"/>
              </w:rPr>
              <w:t>на 01.01.2019</w:t>
            </w:r>
            <w:r w:rsidR="00B66064"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B66064" w:rsidRPr="00A96D31" w:rsidRDefault="00B66064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</w:t>
            </w:r>
            <w:r w:rsidR="00B43279" w:rsidRPr="00A96D31">
              <w:rPr>
                <w:rFonts w:ascii="Times New Roman" w:eastAsia="Times New Roman" w:hAnsi="Times New Roman" w:cs="Times New Roman"/>
                <w:lang w:eastAsia="ru-RU"/>
              </w:rPr>
              <w:t>альный счет для размещения КФ Обеспечение договорных обязательств</w:t>
            </w:r>
          </w:p>
          <w:p w:rsidR="00B43279" w:rsidRPr="00A96D31" w:rsidRDefault="00B43279" w:rsidP="0012107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4C2" w:rsidRPr="00A96D31" w:rsidTr="00C17A12">
        <w:trPr>
          <w:trHeight w:val="21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8 125 493,75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14 536 602,04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C2" w:rsidRPr="00A96D31" w:rsidRDefault="00AC14C2" w:rsidP="00121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</w:tc>
      </w:tr>
    </w:tbl>
    <w:p w:rsidR="00D56A65" w:rsidRPr="00A96D31" w:rsidRDefault="009D4252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2A32" w:rsidRDefault="000D2A32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1D08" w:rsidRPr="00A96D31">
        <w:rPr>
          <w:rFonts w:ascii="Times New Roman" w:hAnsi="Times New Roman" w:cs="Times New Roman"/>
          <w:sz w:val="28"/>
          <w:szCs w:val="28"/>
        </w:rPr>
        <w:t xml:space="preserve">На </w:t>
      </w:r>
      <w:r w:rsidR="002A18BD" w:rsidRPr="00A96D31">
        <w:rPr>
          <w:rFonts w:ascii="Times New Roman" w:hAnsi="Times New Roman" w:cs="Times New Roman"/>
          <w:sz w:val="28"/>
          <w:szCs w:val="28"/>
        </w:rPr>
        <w:t>01.01.2018г  суммарный размер КФ составлял</w:t>
      </w:r>
      <w:r w:rsidR="004D1D08" w:rsidRPr="00A96D31">
        <w:rPr>
          <w:rFonts w:ascii="Times New Roman" w:hAnsi="Times New Roman" w:cs="Times New Roman"/>
          <w:sz w:val="28"/>
          <w:szCs w:val="28"/>
        </w:rPr>
        <w:t xml:space="preserve"> 31 595 705,16</w:t>
      </w:r>
    </w:p>
    <w:p w:rsidR="000D2A32" w:rsidRDefault="00297FC6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</w:t>
      </w:r>
      <w:r w:rsidR="00D56A65" w:rsidRPr="00A96D31">
        <w:rPr>
          <w:rFonts w:ascii="Times New Roman" w:hAnsi="Times New Roman" w:cs="Times New Roman"/>
          <w:sz w:val="28"/>
          <w:szCs w:val="28"/>
        </w:rPr>
        <w:t xml:space="preserve">      </w:t>
      </w:r>
      <w:r w:rsidR="002A18BD" w:rsidRPr="00A96D31">
        <w:rPr>
          <w:rFonts w:ascii="Times New Roman" w:hAnsi="Times New Roman" w:cs="Times New Roman"/>
          <w:sz w:val="28"/>
          <w:szCs w:val="28"/>
        </w:rPr>
        <w:t xml:space="preserve"> </w:t>
      </w:r>
      <w:r w:rsidR="000D2A32">
        <w:rPr>
          <w:rFonts w:ascii="Times New Roman" w:hAnsi="Times New Roman" w:cs="Times New Roman"/>
          <w:sz w:val="28"/>
          <w:szCs w:val="28"/>
        </w:rPr>
        <w:t xml:space="preserve"> </w:t>
      </w:r>
      <w:r w:rsidR="002A18BD" w:rsidRPr="00A96D31">
        <w:rPr>
          <w:rFonts w:ascii="Times New Roman" w:hAnsi="Times New Roman" w:cs="Times New Roman"/>
          <w:sz w:val="28"/>
          <w:szCs w:val="28"/>
        </w:rPr>
        <w:t xml:space="preserve">На 01.01.2019г  суммарный размер КФ составил </w:t>
      </w:r>
      <w:r w:rsidR="004D1D08" w:rsidRPr="00A96D31">
        <w:rPr>
          <w:rFonts w:ascii="Times New Roman" w:hAnsi="Times New Roman" w:cs="Times New Roman"/>
          <w:sz w:val="28"/>
          <w:szCs w:val="28"/>
        </w:rPr>
        <w:t>44 965 439, 64</w:t>
      </w:r>
    </w:p>
    <w:p w:rsidR="00716EF6" w:rsidRPr="00A96D31" w:rsidRDefault="000D2A32" w:rsidP="001210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6EF6">
        <w:rPr>
          <w:rFonts w:ascii="Times New Roman" w:hAnsi="Times New Roman" w:cs="Times New Roman"/>
          <w:sz w:val="28"/>
          <w:szCs w:val="28"/>
        </w:rPr>
        <w:t>Выплаты из компенсационных фондов не производились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D31" w:rsidRDefault="005070DD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Ассоциации формируется за счет поступлений</w:t>
      </w:r>
      <w:r w:rsidR="00F93397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соответствующи</w:t>
      </w:r>
      <w:r w:rsid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F93397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законодательства РФ и внутренни</w:t>
      </w:r>
      <w:r w:rsid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93397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6EF6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</w:t>
      </w:r>
      <w:r w:rsidR="0071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</w:t>
      </w:r>
      <w:r w:rsidR="00F93397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Ассоциации, в том числе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вступительных взносов (30 000 рублей – разовый платеж), членских взносов (8000 рублей в месяц). </w:t>
      </w:r>
      <w:r w:rsidR="00181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отметить слабую дисциплину по оплате членских взносов</w:t>
      </w:r>
      <w:r w:rsidR="000D2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некоторых членов Ассоциации</w:t>
      </w:r>
      <w:bookmarkStart w:id="0" w:name="_GoBack"/>
      <w:bookmarkEnd w:id="0"/>
      <w:r w:rsidR="00181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D31" w:rsidRDefault="00297FC6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Ассоциация</w:t>
      </w:r>
      <w:r w:rsidR="0012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утвержденной сметы на 2018 год</w:t>
      </w:r>
      <w:r w:rsidR="0012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исполнила свои обязательства перед Ассоциацией «Национальное объединение строителей» (НОСТРОЙ)</w:t>
      </w:r>
      <w:r w:rsidR="0012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Оплачены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членские взносы за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кварталы 2018 года в сумме 528 750,00 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руб.</w:t>
      </w:r>
      <w:r w:rsidR="0089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целевой взнос </w:t>
      </w:r>
      <w:r w:rsidR="0089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НОСТРОЙ </w:t>
      </w:r>
      <w:r w:rsidR="005070DD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ведение национального реестра специалистов в области строительства за 2018 год в сумме 142 800,00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</w:t>
      </w:r>
      <w:r w:rsidR="0089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составило 103 % от запланированной суммы</w:t>
      </w:r>
      <w:r w:rsidR="00181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D31" w:rsidRDefault="005070DD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затраты (расходы) на оплату труда, с учетом налогов и отчислений в фонды, составили</w:t>
      </w:r>
      <w:r w:rsidR="00FA5FDE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3 612 812,52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="00FA5FDE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запланированной суммы это составило 57%</w:t>
      </w:r>
    </w:p>
    <w:p w:rsidR="00E07C00" w:rsidRPr="00A96D31" w:rsidRDefault="00FA5FDE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Командировочные и транспортные расходы составили 224 103,68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-47%</w:t>
      </w:r>
      <w:r w:rsidR="00297FC6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1B67" w:rsidRPr="00A96D31" w:rsidRDefault="00297FC6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на приобретение оргтехники, расходных материалов, мебели, аренды, проведение ремонтных 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прочие расходы</w:t>
      </w:r>
      <w:r w:rsidR="00E07C00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превысили утвержденных показателей</w:t>
      </w:r>
      <w:r w:rsidR="0089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составили порядка  45% от запланированной суммы</w:t>
      </w:r>
      <w:r w:rsidR="00E07C00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A5FDE" w:rsidRPr="00A96D31" w:rsidRDefault="00E07C00" w:rsidP="0012107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сумма всех расходных показателей составила 6 489 708,49 руб.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</w:t>
      </w:r>
      <w:r w:rsidR="0015160F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составило 6</w:t>
      </w:r>
      <w:r w:rsidR="0089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5160F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от суммы 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предусмотренной </w:t>
      </w:r>
      <w:r w:rsidR="0015160F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 сметой на 2018 год.</w:t>
      </w:r>
    </w:p>
    <w:p w:rsidR="00172056" w:rsidRDefault="00FA5FDE" w:rsidP="0012107C">
      <w:pPr>
        <w:spacing w:line="276" w:lineRule="auto"/>
        <w:jc w:val="both"/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результатам аудиторской проверки деятельности Ассоциации в 2018 году, Ассоциацией получено положительное </w:t>
      </w:r>
      <w:r w:rsidR="003C1B67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="00D56A65"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172056" w:rsidSect="00C22CC6">
      <w:footerReference w:type="default" r:id="rId9"/>
      <w:pgSz w:w="11906" w:h="16838"/>
      <w:pgMar w:top="1135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98" w:rsidRDefault="00571298" w:rsidP="003C1B67">
      <w:r>
        <w:separator/>
      </w:r>
    </w:p>
  </w:endnote>
  <w:endnote w:type="continuationSeparator" w:id="0">
    <w:p w:rsidR="00571298" w:rsidRDefault="00571298" w:rsidP="003C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40341"/>
      <w:docPartObj>
        <w:docPartGallery w:val="Page Numbers (Bottom of Page)"/>
        <w:docPartUnique/>
      </w:docPartObj>
    </w:sdtPr>
    <w:sdtEndPr/>
    <w:sdtContent>
      <w:p w:rsidR="003C1B67" w:rsidRDefault="003C1B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A32">
          <w:rPr>
            <w:noProof/>
          </w:rPr>
          <w:t>4</w:t>
        </w:r>
        <w:r>
          <w:fldChar w:fldCharType="end"/>
        </w:r>
      </w:p>
    </w:sdtContent>
  </w:sdt>
  <w:p w:rsidR="003C1B67" w:rsidRDefault="003C1B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98" w:rsidRDefault="00571298" w:rsidP="003C1B67">
      <w:r>
        <w:separator/>
      </w:r>
    </w:p>
  </w:footnote>
  <w:footnote w:type="continuationSeparator" w:id="0">
    <w:p w:rsidR="00571298" w:rsidRDefault="00571298" w:rsidP="003C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48"/>
    <w:rsid w:val="000420D2"/>
    <w:rsid w:val="000D2A32"/>
    <w:rsid w:val="0012107C"/>
    <w:rsid w:val="0015160F"/>
    <w:rsid w:val="001569B6"/>
    <w:rsid w:val="00172056"/>
    <w:rsid w:val="00181ECA"/>
    <w:rsid w:val="002109FF"/>
    <w:rsid w:val="00236FEE"/>
    <w:rsid w:val="00297FC6"/>
    <w:rsid w:val="002A18BD"/>
    <w:rsid w:val="002E7C5B"/>
    <w:rsid w:val="003451D1"/>
    <w:rsid w:val="0037294F"/>
    <w:rsid w:val="003A0E80"/>
    <w:rsid w:val="003B3116"/>
    <w:rsid w:val="003C1B67"/>
    <w:rsid w:val="003F4CAF"/>
    <w:rsid w:val="0043537F"/>
    <w:rsid w:val="004C7848"/>
    <w:rsid w:val="004D1D08"/>
    <w:rsid w:val="005070DD"/>
    <w:rsid w:val="00571298"/>
    <w:rsid w:val="005D4E88"/>
    <w:rsid w:val="00601911"/>
    <w:rsid w:val="00654CE2"/>
    <w:rsid w:val="006A28D7"/>
    <w:rsid w:val="006A5C1C"/>
    <w:rsid w:val="006B1E88"/>
    <w:rsid w:val="00716EF6"/>
    <w:rsid w:val="007A165E"/>
    <w:rsid w:val="00847A86"/>
    <w:rsid w:val="0089459A"/>
    <w:rsid w:val="008E04F6"/>
    <w:rsid w:val="008F7C24"/>
    <w:rsid w:val="009C7097"/>
    <w:rsid w:val="009D4252"/>
    <w:rsid w:val="00A473D0"/>
    <w:rsid w:val="00A96D31"/>
    <w:rsid w:val="00AC14C2"/>
    <w:rsid w:val="00B00007"/>
    <w:rsid w:val="00B11515"/>
    <w:rsid w:val="00B43279"/>
    <w:rsid w:val="00B66064"/>
    <w:rsid w:val="00B676DC"/>
    <w:rsid w:val="00B77F90"/>
    <w:rsid w:val="00BB30B1"/>
    <w:rsid w:val="00C0005A"/>
    <w:rsid w:val="00C0017E"/>
    <w:rsid w:val="00C17A12"/>
    <w:rsid w:val="00C22CC6"/>
    <w:rsid w:val="00C3179B"/>
    <w:rsid w:val="00D56A65"/>
    <w:rsid w:val="00DE2A91"/>
    <w:rsid w:val="00E07C00"/>
    <w:rsid w:val="00EE559E"/>
    <w:rsid w:val="00F529DC"/>
    <w:rsid w:val="00F93397"/>
    <w:rsid w:val="00F97E98"/>
    <w:rsid w:val="00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0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C1B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1B67"/>
  </w:style>
  <w:style w:type="paragraph" w:styleId="a6">
    <w:name w:val="footer"/>
    <w:basedOn w:val="a"/>
    <w:link w:val="a7"/>
    <w:uiPriority w:val="99"/>
    <w:unhideWhenUsed/>
    <w:rsid w:val="003C1B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1B67"/>
  </w:style>
  <w:style w:type="paragraph" w:styleId="a8">
    <w:name w:val="Balloon Text"/>
    <w:basedOn w:val="a"/>
    <w:link w:val="a9"/>
    <w:uiPriority w:val="99"/>
    <w:semiHidden/>
    <w:unhideWhenUsed/>
    <w:rsid w:val="00BB30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0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0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C1B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1B67"/>
  </w:style>
  <w:style w:type="paragraph" w:styleId="a6">
    <w:name w:val="footer"/>
    <w:basedOn w:val="a"/>
    <w:link w:val="a7"/>
    <w:uiPriority w:val="99"/>
    <w:unhideWhenUsed/>
    <w:rsid w:val="003C1B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1B67"/>
  </w:style>
  <w:style w:type="paragraph" w:styleId="a8">
    <w:name w:val="Balloon Text"/>
    <w:basedOn w:val="a"/>
    <w:link w:val="a9"/>
    <w:uiPriority w:val="99"/>
    <w:semiHidden/>
    <w:unhideWhenUsed/>
    <w:rsid w:val="00BB30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57;&#1056;&#1054;-51.&#1056;&#106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7D3C-5F92-479A-A7F6-4EE87DAF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2019-06-24T13:15:00Z</cp:lastPrinted>
  <dcterms:created xsi:type="dcterms:W3CDTF">2019-06-20T07:49:00Z</dcterms:created>
  <dcterms:modified xsi:type="dcterms:W3CDTF">2019-07-03T06:33:00Z</dcterms:modified>
</cp:coreProperties>
</file>